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F9CB" w14:textId="198BDAD2" w:rsidR="00565EB3" w:rsidRPr="00565EB3" w:rsidRDefault="00565EB3" w:rsidP="00A64EDE">
      <w:pPr>
        <w:rPr>
          <w:rFonts w:ascii="Arial" w:eastAsia="Times New Roman" w:hAnsi="Arial" w:cs="Arial"/>
          <w:color w:val="2222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2634"/>
        <w:gridCol w:w="2800"/>
        <w:gridCol w:w="2432"/>
      </w:tblGrid>
      <w:tr w:rsidR="00143301" w:rsidRPr="007B6E24" w14:paraId="6CD30687" w14:textId="77777777" w:rsidTr="00B5714D">
        <w:tc>
          <w:tcPr>
            <w:tcW w:w="0" w:type="auto"/>
            <w:gridSpan w:val="4"/>
          </w:tcPr>
          <w:p w14:paraId="2259DF2A" w14:textId="6099303C" w:rsidR="00143301" w:rsidRPr="007B6E24" w:rsidRDefault="00143301" w:rsidP="00A64ED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Research Methodology</w:t>
            </w:r>
          </w:p>
        </w:tc>
      </w:tr>
      <w:tr w:rsidR="004800E1" w:rsidRPr="007B6E24" w14:paraId="46B18387" w14:textId="20C4C9B5" w:rsidTr="007B6E24">
        <w:tc>
          <w:tcPr>
            <w:tcW w:w="0" w:type="auto"/>
          </w:tcPr>
          <w:p w14:paraId="7A1E0B1F" w14:textId="77777777" w:rsidR="004800E1" w:rsidRPr="007B6E24" w:rsidRDefault="004800E1" w:rsidP="00A64E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6D9DAF53" w14:textId="2803DAD0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Part 1 (9</w:t>
            </w:r>
            <w:r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vertAlign w:val="superscript"/>
                <w:lang w:eastAsia="en-GB"/>
              </w:rPr>
              <w:t>th</w:t>
            </w:r>
            <w:r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 xml:space="preserve"> August 2023)</w:t>
            </w:r>
          </w:p>
        </w:tc>
        <w:tc>
          <w:tcPr>
            <w:tcW w:w="0" w:type="auto"/>
          </w:tcPr>
          <w:p w14:paraId="555C0826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</w:p>
        </w:tc>
        <w:tc>
          <w:tcPr>
            <w:tcW w:w="0" w:type="auto"/>
          </w:tcPr>
          <w:p w14:paraId="387AE1F9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</w:p>
        </w:tc>
      </w:tr>
      <w:tr w:rsidR="004800E1" w:rsidRPr="007B6E24" w14:paraId="2F4CD5F3" w14:textId="5D3BD04B" w:rsidTr="007B6E24">
        <w:tc>
          <w:tcPr>
            <w:tcW w:w="0" w:type="auto"/>
          </w:tcPr>
          <w:p w14:paraId="15509AFF" w14:textId="681F6B7C" w:rsidR="004800E1" w:rsidRPr="007B6E24" w:rsidRDefault="004800E1" w:rsidP="00A64EDE">
            <w:pPr>
              <w:rPr>
                <w:rFonts w:ascii="Times New Roman" w:hAnsi="Times New Roman" w:cs="Times New Roman"/>
                <w:b/>
                <w:bCs/>
              </w:rPr>
            </w:pPr>
            <w:r w:rsidRPr="007B6E24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0" w:type="auto"/>
          </w:tcPr>
          <w:p w14:paraId="5056DC43" w14:textId="73C4F28F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Topic</w:t>
            </w:r>
          </w:p>
        </w:tc>
        <w:tc>
          <w:tcPr>
            <w:tcW w:w="0" w:type="auto"/>
          </w:tcPr>
          <w:p w14:paraId="3297B9A9" w14:textId="5DB51D4C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Speaker</w:t>
            </w:r>
          </w:p>
        </w:tc>
        <w:tc>
          <w:tcPr>
            <w:tcW w:w="0" w:type="auto"/>
          </w:tcPr>
          <w:p w14:paraId="5AB2A7FC" w14:textId="20A16036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Moderator</w:t>
            </w:r>
          </w:p>
        </w:tc>
      </w:tr>
      <w:tr w:rsidR="004800E1" w:rsidRPr="007B6E24" w14:paraId="4D340466" w14:textId="12E3471D" w:rsidTr="007B6E24">
        <w:tc>
          <w:tcPr>
            <w:tcW w:w="0" w:type="auto"/>
          </w:tcPr>
          <w:p w14:paraId="6DDD9C78" w14:textId="1AFC6D3F" w:rsidR="004800E1" w:rsidRPr="007B6E24" w:rsidRDefault="004800E1" w:rsidP="00A64EDE">
            <w:pPr>
              <w:rPr>
                <w:rFonts w:ascii="Times New Roman" w:hAnsi="Times New Roman" w:cs="Times New Roman"/>
              </w:rPr>
            </w:pPr>
            <w:r w:rsidRPr="007B6E24">
              <w:rPr>
                <w:rFonts w:ascii="Times New Roman" w:hAnsi="Times New Roman" w:cs="Times New Roman"/>
              </w:rPr>
              <w:t>20 mins</w:t>
            </w:r>
          </w:p>
        </w:tc>
        <w:tc>
          <w:tcPr>
            <w:tcW w:w="0" w:type="auto"/>
          </w:tcPr>
          <w:p w14:paraId="69C888C6" w14:textId="36412963" w:rsidR="004800E1" w:rsidRPr="007B6E24" w:rsidRDefault="004800E1" w:rsidP="00A64EDE">
            <w:pPr>
              <w:rPr>
                <w:rFonts w:ascii="Times New Roman" w:hAnsi="Times New Roman" w:cs="Times New Roman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Generating hypothesis and research question</w:t>
            </w:r>
          </w:p>
        </w:tc>
        <w:tc>
          <w:tcPr>
            <w:tcW w:w="0" w:type="auto"/>
          </w:tcPr>
          <w:p w14:paraId="6426E2AF" w14:textId="2268E66A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Dr Rashmi </w:t>
            </w:r>
            <w:proofErr w:type="spellStart"/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Salhotra</w:t>
            </w:r>
            <w:proofErr w:type="spellEnd"/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(Professor, Dept of Anaesthesiology and Critical Care, UCMS and GTBH, Delhi)</w:t>
            </w:r>
          </w:p>
        </w:tc>
        <w:tc>
          <w:tcPr>
            <w:tcW w:w="0" w:type="auto"/>
            <w:vMerge w:val="restart"/>
          </w:tcPr>
          <w:p w14:paraId="026A475E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Dr R S </w:t>
            </w:r>
            <w:proofErr w:type="spellStart"/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Rautela</w:t>
            </w:r>
            <w:proofErr w:type="spellEnd"/>
          </w:p>
          <w:p w14:paraId="0943E865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(Director Professor and HOD,</w:t>
            </w:r>
          </w:p>
          <w:p w14:paraId="342BF1D6" w14:textId="0D370D9D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Dept of Anaesthesiology and Critical Care, UCMS and GTBH, Delhi)</w:t>
            </w: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</w:t>
            </w:r>
          </w:p>
        </w:tc>
      </w:tr>
      <w:tr w:rsidR="004800E1" w:rsidRPr="007B6E24" w14:paraId="679F8ED0" w14:textId="14E97177" w:rsidTr="007B6E24">
        <w:tc>
          <w:tcPr>
            <w:tcW w:w="0" w:type="auto"/>
          </w:tcPr>
          <w:p w14:paraId="46FFF172" w14:textId="1913112E" w:rsidR="004800E1" w:rsidRPr="007B6E24" w:rsidRDefault="004800E1" w:rsidP="00A64EDE">
            <w:pPr>
              <w:rPr>
                <w:rFonts w:ascii="Times New Roman" w:hAnsi="Times New Roman" w:cs="Times New Roman"/>
              </w:rPr>
            </w:pPr>
            <w:r w:rsidRPr="007B6E24">
              <w:rPr>
                <w:rFonts w:ascii="Times New Roman" w:hAnsi="Times New Roman" w:cs="Times New Roman"/>
              </w:rPr>
              <w:t>20 mins</w:t>
            </w:r>
          </w:p>
        </w:tc>
        <w:tc>
          <w:tcPr>
            <w:tcW w:w="0" w:type="auto"/>
          </w:tcPr>
          <w:p w14:paraId="63DE70F0" w14:textId="720F4231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Aims</w:t>
            </w:r>
            <w:r w:rsid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Objectives</w:t>
            </w:r>
            <w:r w:rsid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</w:t>
            </w: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Outcome Measures</w:t>
            </w:r>
          </w:p>
        </w:tc>
        <w:tc>
          <w:tcPr>
            <w:tcW w:w="0" w:type="auto"/>
          </w:tcPr>
          <w:p w14:paraId="450D495D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Dr </w:t>
            </w:r>
            <w:proofErr w:type="spellStart"/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Alpana</w:t>
            </w:r>
            <w:proofErr w:type="spellEnd"/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</w:t>
            </w:r>
            <w:proofErr w:type="spellStart"/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Raizada</w:t>
            </w:r>
            <w:proofErr w:type="spellEnd"/>
          </w:p>
          <w:p w14:paraId="3FE3063C" w14:textId="4314F872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(Professor, Dept of </w:t>
            </w: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Medicine</w:t>
            </w: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, UCMS and GTBH, Delhi)</w:t>
            </w:r>
          </w:p>
        </w:tc>
        <w:tc>
          <w:tcPr>
            <w:tcW w:w="0" w:type="auto"/>
            <w:vMerge/>
          </w:tcPr>
          <w:p w14:paraId="5AB2AA16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222222"/>
                <w:lang w:eastAsia="en-GB"/>
              </w:rPr>
            </w:pPr>
          </w:p>
        </w:tc>
      </w:tr>
      <w:tr w:rsidR="004800E1" w:rsidRPr="007B6E24" w14:paraId="1F8B44AC" w14:textId="1333EF41" w:rsidTr="007B6E24">
        <w:tc>
          <w:tcPr>
            <w:tcW w:w="0" w:type="auto"/>
          </w:tcPr>
          <w:p w14:paraId="2F3EED12" w14:textId="1BA6C902" w:rsidR="004800E1" w:rsidRPr="007B6E24" w:rsidRDefault="004800E1" w:rsidP="00A64EDE">
            <w:pPr>
              <w:rPr>
                <w:rFonts w:ascii="Times New Roman" w:hAnsi="Times New Roman" w:cs="Times New Roman"/>
              </w:rPr>
            </w:pPr>
            <w:r w:rsidRPr="007B6E24">
              <w:rPr>
                <w:rFonts w:ascii="Times New Roman" w:hAnsi="Times New Roman" w:cs="Times New Roman"/>
              </w:rPr>
              <w:t>20 mins</w:t>
            </w:r>
          </w:p>
        </w:tc>
        <w:tc>
          <w:tcPr>
            <w:tcW w:w="0" w:type="auto"/>
          </w:tcPr>
          <w:p w14:paraId="1C19A994" w14:textId="15D9EEA5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Introduction and Review of Literature</w:t>
            </w:r>
          </w:p>
        </w:tc>
        <w:tc>
          <w:tcPr>
            <w:tcW w:w="0" w:type="auto"/>
          </w:tcPr>
          <w:p w14:paraId="1DEFED6D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 Asha Tyagi</w:t>
            </w:r>
          </w:p>
          <w:p w14:paraId="7060FC3A" w14:textId="10BFEED0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(</w:t>
            </w: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Director </w:t>
            </w: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Professor, Dept of Anaesthesiology and Critical Care, UCMS and GTBH, Delhi)</w:t>
            </w:r>
          </w:p>
        </w:tc>
        <w:tc>
          <w:tcPr>
            <w:tcW w:w="0" w:type="auto"/>
            <w:vMerge/>
          </w:tcPr>
          <w:p w14:paraId="4A6E3B3F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800E1" w:rsidRPr="007B6E24" w14:paraId="1F5CEDE0" w14:textId="01E3C74B" w:rsidTr="007B6E24">
        <w:tc>
          <w:tcPr>
            <w:tcW w:w="0" w:type="auto"/>
          </w:tcPr>
          <w:p w14:paraId="530D334F" w14:textId="1A89FAB9" w:rsidR="004800E1" w:rsidRPr="007B6E24" w:rsidRDefault="004800E1" w:rsidP="00A64EDE">
            <w:pPr>
              <w:rPr>
                <w:rFonts w:ascii="Times New Roman" w:hAnsi="Times New Roman" w:cs="Times New Roman"/>
              </w:rPr>
            </w:pPr>
            <w:r w:rsidRPr="007B6E24">
              <w:rPr>
                <w:rFonts w:ascii="Times New Roman" w:hAnsi="Times New Roman" w:cs="Times New Roman"/>
              </w:rPr>
              <w:t>30 mins</w:t>
            </w:r>
          </w:p>
        </w:tc>
        <w:tc>
          <w:tcPr>
            <w:tcW w:w="0" w:type="auto"/>
          </w:tcPr>
          <w:p w14:paraId="3C763F08" w14:textId="251EAAB1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Common study designs</w:t>
            </w:r>
          </w:p>
        </w:tc>
        <w:tc>
          <w:tcPr>
            <w:tcW w:w="0" w:type="auto"/>
          </w:tcPr>
          <w:p w14:paraId="2E4D6EB3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Dr Amir Khan </w:t>
            </w:r>
            <w:proofErr w:type="spellStart"/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Maroof</w:t>
            </w:r>
            <w:proofErr w:type="spellEnd"/>
          </w:p>
          <w:p w14:paraId="027C4EAF" w14:textId="021F7030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(Professor, Dept of </w:t>
            </w: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Community Medicine,</w:t>
            </w: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 xml:space="preserve"> UCMS and GTBH, Delhi)</w:t>
            </w:r>
          </w:p>
        </w:tc>
        <w:tc>
          <w:tcPr>
            <w:tcW w:w="0" w:type="auto"/>
            <w:vMerge/>
          </w:tcPr>
          <w:p w14:paraId="1A612ED6" w14:textId="77777777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800E1" w:rsidRPr="007B6E24" w14:paraId="071006CA" w14:textId="1D4E9021" w:rsidTr="007B6E24">
        <w:tc>
          <w:tcPr>
            <w:tcW w:w="0" w:type="auto"/>
          </w:tcPr>
          <w:p w14:paraId="5F1A7C83" w14:textId="77777777" w:rsidR="004800E1" w:rsidRPr="007B6E24" w:rsidRDefault="004800E1" w:rsidP="00A64E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14:paraId="162791C6" w14:textId="725F1A30" w:rsidR="004800E1" w:rsidRPr="007B6E24" w:rsidRDefault="004800E1" w:rsidP="00A64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Part 2</w:t>
            </w:r>
            <w:r w:rsidR="007B6E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r w:rsidR="007B6E24"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(</w:t>
            </w:r>
            <w:r w:rsid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16</w:t>
            </w:r>
            <w:r w:rsidR="007B6E24"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vertAlign w:val="superscript"/>
                <w:lang w:eastAsia="en-GB"/>
              </w:rPr>
              <w:t>th</w:t>
            </w:r>
            <w:r w:rsidR="007B6E24" w:rsidRPr="007B6E24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 xml:space="preserve"> August 2023)</w:t>
            </w:r>
          </w:p>
        </w:tc>
        <w:tc>
          <w:tcPr>
            <w:tcW w:w="0" w:type="auto"/>
          </w:tcPr>
          <w:p w14:paraId="28FEECC2" w14:textId="0FAB10CC" w:rsidR="004800E1" w:rsidRPr="007B6E24" w:rsidRDefault="00A45ECD" w:rsidP="00A64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Speaker</w:t>
            </w:r>
          </w:p>
        </w:tc>
        <w:tc>
          <w:tcPr>
            <w:tcW w:w="0" w:type="auto"/>
          </w:tcPr>
          <w:p w14:paraId="69FBF7EF" w14:textId="75EFC23C" w:rsidR="004800E1" w:rsidRPr="007B6E24" w:rsidRDefault="00A45ECD" w:rsidP="00A64E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Moderator</w:t>
            </w:r>
          </w:p>
        </w:tc>
      </w:tr>
      <w:tr w:rsidR="00A45ECD" w:rsidRPr="007B6E24" w14:paraId="3DB39DFA" w14:textId="026383A3" w:rsidTr="007B6E24">
        <w:tc>
          <w:tcPr>
            <w:tcW w:w="0" w:type="auto"/>
          </w:tcPr>
          <w:p w14:paraId="739D83F9" w14:textId="694E0EE3" w:rsidR="00A45ECD" w:rsidRPr="007B6E24" w:rsidRDefault="00A45ECD" w:rsidP="00A64EDE">
            <w:pPr>
              <w:rPr>
                <w:rFonts w:ascii="Times New Roman" w:hAnsi="Times New Roman" w:cs="Times New Roman"/>
              </w:rPr>
            </w:pPr>
            <w:r w:rsidRPr="007B6E24">
              <w:rPr>
                <w:rFonts w:ascii="Times New Roman" w:hAnsi="Times New Roman" w:cs="Times New Roman"/>
              </w:rPr>
              <w:t>30 min</w:t>
            </w:r>
          </w:p>
        </w:tc>
        <w:tc>
          <w:tcPr>
            <w:tcW w:w="0" w:type="auto"/>
          </w:tcPr>
          <w:p w14:paraId="7CDCCD0E" w14:textId="0598B392" w:rsidR="00A45ECD" w:rsidRPr="007B6E24" w:rsidRDefault="00A45ECD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Part I: Sample size determination</w:t>
            </w:r>
            <w:r w:rsidR="0022521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</w:p>
        </w:tc>
        <w:tc>
          <w:tcPr>
            <w:tcW w:w="0" w:type="auto"/>
          </w:tcPr>
          <w:p w14:paraId="2A321E02" w14:textId="6585CE6D" w:rsidR="00CD4C3E" w:rsidRPr="007B6E24" w:rsidRDefault="00A45ECD" w:rsidP="00CD4C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 Amir</w:t>
            </w:r>
            <w:r w:rsidR="00CD4C3E"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CD4C3E"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Khan </w:t>
            </w:r>
            <w:proofErr w:type="spellStart"/>
            <w:r w:rsidR="00CD4C3E"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Maroof</w:t>
            </w:r>
            <w:proofErr w:type="spellEnd"/>
          </w:p>
          <w:p w14:paraId="25FC33EF" w14:textId="5FB6090B" w:rsidR="00A45ECD" w:rsidRPr="007B6E24" w:rsidRDefault="00CD4C3E" w:rsidP="00CD4C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(Professor, Dept of Community Medicine, UCMS and GTBH, Delhi)</w:t>
            </w:r>
          </w:p>
        </w:tc>
        <w:tc>
          <w:tcPr>
            <w:tcW w:w="0" w:type="auto"/>
            <w:vMerge w:val="restart"/>
          </w:tcPr>
          <w:p w14:paraId="3EBDC8B3" w14:textId="7B0191BF" w:rsidR="00A45ECD" w:rsidRPr="007B6E24" w:rsidRDefault="00A45ECD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 be decided….</w:t>
            </w:r>
          </w:p>
        </w:tc>
      </w:tr>
      <w:tr w:rsidR="00A45ECD" w:rsidRPr="007B6E24" w14:paraId="090F2ABE" w14:textId="11C9559F" w:rsidTr="007B6E24">
        <w:tc>
          <w:tcPr>
            <w:tcW w:w="0" w:type="auto"/>
          </w:tcPr>
          <w:p w14:paraId="579FCAA5" w14:textId="58A006DC" w:rsidR="00A45ECD" w:rsidRPr="007B6E24" w:rsidRDefault="00A45ECD" w:rsidP="00A64EDE">
            <w:pPr>
              <w:rPr>
                <w:rFonts w:ascii="Times New Roman" w:hAnsi="Times New Roman" w:cs="Times New Roman"/>
              </w:rPr>
            </w:pPr>
            <w:r w:rsidRPr="007B6E24">
              <w:rPr>
                <w:rFonts w:ascii="Times New Roman" w:hAnsi="Times New Roman" w:cs="Times New Roman"/>
              </w:rPr>
              <w:t>60 min</w:t>
            </w:r>
          </w:p>
        </w:tc>
        <w:tc>
          <w:tcPr>
            <w:tcW w:w="0" w:type="auto"/>
          </w:tcPr>
          <w:p w14:paraId="4179AD01" w14:textId="77777777" w:rsidR="00A45ECD" w:rsidRPr="007B6E24" w:rsidRDefault="00A45ECD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Part II: How to conduct common statistical tests (SPSS demonstration)</w:t>
            </w:r>
          </w:p>
          <w:p w14:paraId="67B91CE1" w14:textId="1578C073" w:rsidR="00A45ECD" w:rsidRPr="007B6E24" w:rsidRDefault="00A45ECD" w:rsidP="00A64E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Types of variables</w:t>
            </w:r>
          </w:p>
          <w:p w14:paraId="56184966" w14:textId="77777777" w:rsidR="00876113" w:rsidRDefault="00A45ECD" w:rsidP="00A64E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t-test; paired t-test</w:t>
            </w:r>
            <w:r w:rsidR="008761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;</w:t>
            </w:r>
          </w:p>
          <w:p w14:paraId="2349813F" w14:textId="4E54FAAB" w:rsidR="00876113" w:rsidRDefault="00A45ECD" w:rsidP="00A64E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Chi-square, Fisher</w:t>
            </w:r>
            <w:r w:rsidR="003054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’</w:t>
            </w: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 exact</w:t>
            </w:r>
            <w:r w:rsidR="0030548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test</w:t>
            </w: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; </w:t>
            </w:r>
          </w:p>
          <w:p w14:paraId="78C960E5" w14:textId="77777777" w:rsidR="00876113" w:rsidRDefault="00A45ECD" w:rsidP="00A64E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One-way ANOVA,</w:t>
            </w:r>
          </w:p>
          <w:p w14:paraId="3F052A23" w14:textId="77777777" w:rsidR="00876113" w:rsidRDefault="00A45ECD" w:rsidP="00A64E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Simple correlation, </w:t>
            </w:r>
          </w:p>
          <w:p w14:paraId="4091540D" w14:textId="77777777" w:rsidR="00876113" w:rsidRDefault="00A45ECD" w:rsidP="00A64E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Common non-parametric tests; </w:t>
            </w:r>
          </w:p>
          <w:p w14:paraId="282E08AA" w14:textId="442E5575" w:rsidR="00A45ECD" w:rsidRPr="007B6E24" w:rsidRDefault="00A45ECD" w:rsidP="00A64EDE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 analysis.</w:t>
            </w:r>
          </w:p>
        </w:tc>
        <w:tc>
          <w:tcPr>
            <w:tcW w:w="0" w:type="auto"/>
          </w:tcPr>
          <w:p w14:paraId="6955CB25" w14:textId="77777777" w:rsidR="00CD4C3E" w:rsidRPr="007B6E24" w:rsidRDefault="00A45ECD" w:rsidP="00CD4C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 Asha</w:t>
            </w:r>
            <w:r w:rsidR="00CD4C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CD4C3E" w:rsidRPr="007B6E2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Tyagi</w:t>
            </w:r>
          </w:p>
          <w:p w14:paraId="440EF736" w14:textId="1B5F34EB" w:rsidR="00A45ECD" w:rsidRPr="007B6E24" w:rsidRDefault="00CD4C3E" w:rsidP="00CD4C3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B6E24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(Director Professor, Dept of Anaesthesiology and Critical Care, UCMS and GTBH, Delhi)</w:t>
            </w:r>
          </w:p>
        </w:tc>
        <w:tc>
          <w:tcPr>
            <w:tcW w:w="0" w:type="auto"/>
            <w:vMerge/>
          </w:tcPr>
          <w:p w14:paraId="73E67007" w14:textId="77777777" w:rsidR="00A45ECD" w:rsidRPr="007B6E24" w:rsidRDefault="00A45ECD" w:rsidP="00A64ED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7DD44A87" w14:textId="77777777" w:rsidR="005B4504" w:rsidRDefault="005B4504" w:rsidP="00A64EDE"/>
    <w:sectPr w:rsidR="005B4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1B75"/>
    <w:multiLevelType w:val="hybridMultilevel"/>
    <w:tmpl w:val="F5DE0054"/>
    <w:lvl w:ilvl="0" w:tplc="D1FA0F38">
      <w:start w:val="1"/>
      <w:numFmt w:val="bullet"/>
      <w:lvlText w:val=""/>
      <w:lvlJc w:val="left"/>
      <w:pPr>
        <w:ind w:left="720" w:hanging="6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5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B3"/>
    <w:rsid w:val="000503E8"/>
    <w:rsid w:val="000B37CA"/>
    <w:rsid w:val="00143301"/>
    <w:rsid w:val="00204A21"/>
    <w:rsid w:val="00216D99"/>
    <w:rsid w:val="0022412A"/>
    <w:rsid w:val="00225210"/>
    <w:rsid w:val="002512D9"/>
    <w:rsid w:val="0025502A"/>
    <w:rsid w:val="00296C40"/>
    <w:rsid w:val="002A24B6"/>
    <w:rsid w:val="002B7D08"/>
    <w:rsid w:val="002D437B"/>
    <w:rsid w:val="00305484"/>
    <w:rsid w:val="00415408"/>
    <w:rsid w:val="004800E1"/>
    <w:rsid w:val="0048491C"/>
    <w:rsid w:val="00565EB3"/>
    <w:rsid w:val="00574296"/>
    <w:rsid w:val="00580F2D"/>
    <w:rsid w:val="00582525"/>
    <w:rsid w:val="005B4504"/>
    <w:rsid w:val="005D4BEF"/>
    <w:rsid w:val="005F1D92"/>
    <w:rsid w:val="00666C27"/>
    <w:rsid w:val="0074077E"/>
    <w:rsid w:val="00766B23"/>
    <w:rsid w:val="00785AAC"/>
    <w:rsid w:val="007B6E24"/>
    <w:rsid w:val="007D3961"/>
    <w:rsid w:val="008016E0"/>
    <w:rsid w:val="00876113"/>
    <w:rsid w:val="008B1338"/>
    <w:rsid w:val="00906556"/>
    <w:rsid w:val="00986EEB"/>
    <w:rsid w:val="00A45ECD"/>
    <w:rsid w:val="00A64EDE"/>
    <w:rsid w:val="00A7645C"/>
    <w:rsid w:val="00B21AFE"/>
    <w:rsid w:val="00B47CC7"/>
    <w:rsid w:val="00B524ED"/>
    <w:rsid w:val="00B75771"/>
    <w:rsid w:val="00BB3B6E"/>
    <w:rsid w:val="00BB62D8"/>
    <w:rsid w:val="00CD4C3E"/>
    <w:rsid w:val="00DD1554"/>
    <w:rsid w:val="00E668BE"/>
    <w:rsid w:val="00FA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360D8"/>
  <w15:chartTrackingRefBased/>
  <w15:docId w15:val="{C7440AA2-C813-324D-9617-801C6A11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tyagi</dc:creator>
  <cp:keywords/>
  <dc:description/>
  <cp:lastModifiedBy>asha tyagi</cp:lastModifiedBy>
  <cp:revision>42</cp:revision>
  <dcterms:created xsi:type="dcterms:W3CDTF">2023-05-01T15:12:00Z</dcterms:created>
  <dcterms:modified xsi:type="dcterms:W3CDTF">2023-07-28T15:15:00Z</dcterms:modified>
</cp:coreProperties>
</file>